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576345" w14:textId="6265158B" w:rsidR="004A2A2C" w:rsidRPr="00B3188B" w:rsidRDefault="00531784" w:rsidP="00397CCF">
      <w:pPr>
        <w:spacing w:line="360" w:lineRule="auto"/>
        <w:jc w:val="right"/>
        <w:rPr>
          <w:rFonts w:cs="Times New Roman"/>
          <w:b/>
          <w:sz w:val="32"/>
          <w:szCs w:val="32"/>
        </w:rPr>
      </w:pPr>
      <w:r w:rsidRPr="00B3188B">
        <w:rPr>
          <w:rFonts w:cs="Times New Roman"/>
        </w:rPr>
        <w:t xml:space="preserve">Dobrcz, </w:t>
      </w:r>
      <w:r w:rsidR="00A96575">
        <w:rPr>
          <w:rFonts w:cs="Times New Roman"/>
        </w:rPr>
        <w:t>1</w:t>
      </w:r>
      <w:r w:rsidR="00D62C62">
        <w:rPr>
          <w:rFonts w:cs="Times New Roman"/>
        </w:rPr>
        <w:t>2</w:t>
      </w:r>
      <w:r w:rsidR="00A705CA" w:rsidRPr="00B3188B">
        <w:rPr>
          <w:rFonts w:cs="Times New Roman"/>
        </w:rPr>
        <w:t>.</w:t>
      </w:r>
      <w:r w:rsidR="000A7660">
        <w:rPr>
          <w:rFonts w:cs="Times New Roman"/>
        </w:rPr>
        <w:t>01</w:t>
      </w:r>
      <w:r w:rsidRPr="00B3188B">
        <w:rPr>
          <w:rFonts w:cs="Times New Roman"/>
        </w:rPr>
        <w:t>.20</w:t>
      </w:r>
      <w:r w:rsidR="00AB22FB" w:rsidRPr="00B3188B">
        <w:rPr>
          <w:rFonts w:cs="Times New Roman"/>
        </w:rPr>
        <w:t>2</w:t>
      </w:r>
      <w:r w:rsidR="000A7660">
        <w:rPr>
          <w:rFonts w:cs="Times New Roman"/>
        </w:rPr>
        <w:t>1</w:t>
      </w:r>
      <w:r w:rsidR="004A2A2C" w:rsidRPr="00B3188B">
        <w:rPr>
          <w:rFonts w:cs="Times New Roman"/>
        </w:rPr>
        <w:t xml:space="preserve"> r.</w:t>
      </w:r>
    </w:p>
    <w:p w14:paraId="63883038" w14:textId="77777777" w:rsidR="00584A97" w:rsidRPr="00B3188B" w:rsidRDefault="00584A97" w:rsidP="00584A97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B3188B">
        <w:rPr>
          <w:rFonts w:cs="Times New Roman"/>
          <w:b/>
          <w:sz w:val="32"/>
          <w:szCs w:val="32"/>
        </w:rPr>
        <w:t>Zaproszenie do składania ofert</w:t>
      </w:r>
    </w:p>
    <w:p w14:paraId="7AAED2BF" w14:textId="25C56F15" w:rsidR="002C07AD" w:rsidRPr="00B3188B" w:rsidRDefault="002C07AD" w:rsidP="008C645A">
      <w:pPr>
        <w:spacing w:after="240" w:line="360" w:lineRule="auto"/>
        <w:jc w:val="center"/>
        <w:rPr>
          <w:rFonts w:cs="Times New Roman"/>
          <w:b/>
        </w:rPr>
      </w:pPr>
      <w:r w:rsidRPr="00B3188B">
        <w:rPr>
          <w:rFonts w:cs="Times New Roman"/>
          <w:b/>
        </w:rPr>
        <w:t>dotyczy:</w:t>
      </w:r>
      <w:r w:rsidRPr="00E04344">
        <w:rPr>
          <w:rFonts w:cs="Times New Roman"/>
          <w:b/>
        </w:rPr>
        <w:t xml:space="preserve"> </w:t>
      </w:r>
      <w:bookmarkStart w:id="0" w:name="_Hlk24702209"/>
      <w:r w:rsidR="000A7660">
        <w:rPr>
          <w:b/>
        </w:rPr>
        <w:t>wynajem kopertownicy</w:t>
      </w:r>
      <w:r w:rsidR="00A84F3A" w:rsidRPr="00B3188B">
        <w:rPr>
          <w:rFonts w:cs="Times New Roman"/>
          <w:b/>
        </w:rPr>
        <w:t>.</w:t>
      </w:r>
      <w:bookmarkEnd w:id="0"/>
    </w:p>
    <w:p w14:paraId="1FD7D3A3" w14:textId="77777777" w:rsidR="004A2A2C" w:rsidRPr="00B3188B" w:rsidRDefault="002C07AD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>NAZWA ORAZ ADRES ZAMAWIAJĄCEGO</w:t>
      </w:r>
    </w:p>
    <w:p w14:paraId="35DEDD92" w14:textId="27FC44DA" w:rsidR="00AB22FB" w:rsidRPr="00B3188B" w:rsidRDefault="00AB22FB" w:rsidP="00AB22FB">
      <w:pPr>
        <w:spacing w:after="240" w:line="100" w:lineRule="atLeast"/>
        <w:ind w:left="720"/>
        <w:rPr>
          <w:rFonts w:cs="Times New Roman"/>
        </w:rPr>
      </w:pPr>
      <w:r w:rsidRPr="00B3188B">
        <w:rPr>
          <w:rFonts w:cs="Times New Roman"/>
        </w:rPr>
        <w:t>Gmina Dobrcz</w:t>
      </w:r>
      <w:r w:rsidRPr="00B3188B">
        <w:rPr>
          <w:rFonts w:cs="Times New Roman"/>
        </w:rPr>
        <w:br/>
        <w:t>ul. Długa 50</w:t>
      </w:r>
      <w:r w:rsidRPr="00B3188B">
        <w:rPr>
          <w:rFonts w:cs="Times New Roman"/>
        </w:rPr>
        <w:br/>
        <w:t>86-022 Dobrcz</w:t>
      </w:r>
      <w:r w:rsidRPr="00B3188B">
        <w:rPr>
          <w:rFonts w:cs="Times New Roman"/>
        </w:rPr>
        <w:br/>
        <w:t>NIP: 554-26-79-775</w:t>
      </w:r>
      <w:r w:rsidR="002C07AD" w:rsidRPr="00B3188B">
        <w:rPr>
          <w:rFonts w:cs="Times New Roman"/>
        </w:rPr>
        <w:t xml:space="preserve"> </w:t>
      </w:r>
    </w:p>
    <w:p w14:paraId="41E6FD36" w14:textId="77777777" w:rsidR="00222707" w:rsidRPr="00B3188B" w:rsidRDefault="00222707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>TRYB UDZIELENIA ZAMÓWIENIA</w:t>
      </w:r>
    </w:p>
    <w:p w14:paraId="558CCBEB" w14:textId="34BE5A52" w:rsidR="008C645A" w:rsidRPr="00B3188B" w:rsidRDefault="00222707" w:rsidP="00584A97">
      <w:pPr>
        <w:spacing w:after="240" w:line="276" w:lineRule="auto"/>
        <w:ind w:left="720"/>
        <w:rPr>
          <w:rFonts w:eastAsia="Calibri" w:cs="Times New Roman"/>
        </w:rPr>
      </w:pPr>
      <w:r w:rsidRPr="00B3188B">
        <w:rPr>
          <w:rFonts w:eastAsia="Calibri" w:cs="Times New Roman"/>
        </w:rPr>
        <w:t xml:space="preserve">Przedmiot zamówienia zostanie udzielony na </w:t>
      </w:r>
      <w:r w:rsidR="00267150">
        <w:rPr>
          <w:rFonts w:eastAsia="Calibri" w:cs="Times New Roman"/>
        </w:rPr>
        <w:t>podstawie p</w:t>
      </w:r>
      <w:r w:rsidR="00267150" w:rsidRPr="00267150">
        <w:rPr>
          <w:rFonts w:eastAsia="Calibri" w:cs="Times New Roman"/>
        </w:rPr>
        <w:t>raw</w:t>
      </w:r>
      <w:r w:rsidR="00267150">
        <w:rPr>
          <w:rFonts w:eastAsia="Calibri" w:cs="Times New Roman"/>
        </w:rPr>
        <w:t>a</w:t>
      </w:r>
      <w:r w:rsidR="00267150" w:rsidRPr="00267150">
        <w:rPr>
          <w:rFonts w:eastAsia="Calibri" w:cs="Times New Roman"/>
        </w:rPr>
        <w:t xml:space="preserve"> zamówień publicznych (Dz. U. 2019 poz. 2019 z </w:t>
      </w:r>
      <w:proofErr w:type="spellStart"/>
      <w:r w:rsidR="00267150" w:rsidRPr="00267150">
        <w:rPr>
          <w:rFonts w:eastAsia="Calibri" w:cs="Times New Roman"/>
        </w:rPr>
        <w:t>poźn</w:t>
      </w:r>
      <w:proofErr w:type="spellEnd"/>
      <w:r w:rsidR="00267150" w:rsidRPr="00267150">
        <w:rPr>
          <w:rFonts w:eastAsia="Calibri" w:cs="Times New Roman"/>
        </w:rPr>
        <w:t>. zm.)</w:t>
      </w:r>
      <w:r w:rsidR="00267150">
        <w:rPr>
          <w:rFonts w:eastAsia="Calibri" w:cs="Times New Roman"/>
        </w:rPr>
        <w:t>, kwota zamówienia nie przekroczy 130.000,00 zł netto</w:t>
      </w:r>
      <w:r w:rsidRPr="00B3188B">
        <w:rPr>
          <w:rFonts w:eastAsia="Calibri" w:cs="Times New Roman"/>
        </w:rPr>
        <w:t>.</w:t>
      </w:r>
    </w:p>
    <w:p w14:paraId="1577E545" w14:textId="77777777" w:rsidR="00222707" w:rsidRPr="00B3188B" w:rsidRDefault="00222707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>OPIS PRZEDMIOTU ZAPYTANIA</w:t>
      </w:r>
    </w:p>
    <w:p w14:paraId="33A334F3" w14:textId="2E1C8604" w:rsidR="00716346" w:rsidRPr="00B3188B" w:rsidRDefault="00B32F37" w:rsidP="00716346">
      <w:pPr>
        <w:spacing w:after="240" w:line="276" w:lineRule="auto"/>
        <w:ind w:left="720"/>
        <w:rPr>
          <w:rFonts w:cs="Times New Roman"/>
        </w:rPr>
      </w:pPr>
      <w:r w:rsidRPr="00B3188B">
        <w:rPr>
          <w:rFonts w:cs="Times New Roman"/>
        </w:rPr>
        <w:t xml:space="preserve">Przedmiotem zamówienia jest </w:t>
      </w:r>
      <w:r w:rsidR="000A7660">
        <w:rPr>
          <w:rFonts w:cs="Times New Roman"/>
        </w:rPr>
        <w:t>wynajem kopertownicy</w:t>
      </w:r>
      <w:r w:rsidR="00AB22FB" w:rsidRPr="00B3188B">
        <w:rPr>
          <w:rFonts w:cs="Times New Roman"/>
        </w:rPr>
        <w:t xml:space="preserve"> </w:t>
      </w:r>
      <w:r w:rsidR="001A6628">
        <w:rPr>
          <w:rFonts w:cs="Times New Roman"/>
        </w:rPr>
        <w:t xml:space="preserve">od 25.01.2021 r. do 24.02.2021 r. </w:t>
      </w:r>
      <w:r w:rsidR="00AB22FB" w:rsidRPr="00B3188B">
        <w:rPr>
          <w:rFonts w:cs="Times New Roman"/>
        </w:rPr>
        <w:t>zgodnie z załącznikiem</w:t>
      </w:r>
      <w:r w:rsidR="00924E16">
        <w:rPr>
          <w:rFonts w:cs="Times New Roman"/>
        </w:rPr>
        <w:t xml:space="preserve"> </w:t>
      </w:r>
      <w:r w:rsidR="00AB22FB" w:rsidRPr="00B3188B">
        <w:rPr>
          <w:rFonts w:cs="Times New Roman"/>
        </w:rPr>
        <w:t>nr 1.</w:t>
      </w:r>
    </w:p>
    <w:p w14:paraId="1733208D" w14:textId="77777777" w:rsidR="00A84F3A" w:rsidRPr="00B3188B" w:rsidRDefault="00B32F37" w:rsidP="00716346">
      <w:pPr>
        <w:numPr>
          <w:ilvl w:val="0"/>
          <w:numId w:val="9"/>
        </w:numPr>
        <w:spacing w:after="240" w:line="276" w:lineRule="auto"/>
        <w:rPr>
          <w:rFonts w:cs="Times New Roman"/>
        </w:rPr>
      </w:pPr>
      <w:r w:rsidRPr="00B3188B">
        <w:rPr>
          <w:rFonts w:cs="Times New Roman"/>
          <w:b/>
          <w:bCs/>
        </w:rPr>
        <w:t>WARUNKI UDZIAŁU W POSTĘPOWANIU OFERTOWYM</w:t>
      </w:r>
    </w:p>
    <w:p w14:paraId="0948C5CA" w14:textId="589EF078" w:rsidR="00C248B3" w:rsidRPr="00751C52" w:rsidRDefault="00DE503D" w:rsidP="00751C52">
      <w:pPr>
        <w:numPr>
          <w:ilvl w:val="1"/>
          <w:numId w:val="9"/>
        </w:numPr>
        <w:spacing w:line="276" w:lineRule="auto"/>
        <w:ind w:left="1134"/>
        <w:rPr>
          <w:rFonts w:cs="Times New Roman"/>
          <w:bCs/>
        </w:rPr>
      </w:pPr>
      <w:r w:rsidRPr="00B3188B">
        <w:rPr>
          <w:rFonts w:cs="Times New Roman"/>
        </w:rPr>
        <w:t>dostawa</w:t>
      </w:r>
      <w:r w:rsidR="00A96575">
        <w:rPr>
          <w:rFonts w:cs="Times New Roman"/>
        </w:rPr>
        <w:t>/zwrot</w:t>
      </w:r>
      <w:r w:rsidRPr="00B3188B">
        <w:rPr>
          <w:rFonts w:cs="Times New Roman"/>
        </w:rPr>
        <w:t xml:space="preserve"> na własny koszt do</w:t>
      </w:r>
      <w:r w:rsidR="00A96575">
        <w:rPr>
          <w:rFonts w:cs="Times New Roman"/>
        </w:rPr>
        <w:t>/z</w:t>
      </w:r>
      <w:r w:rsidRPr="00B3188B">
        <w:rPr>
          <w:rFonts w:cs="Times New Roman"/>
        </w:rPr>
        <w:t xml:space="preserve"> siedziby zamawiającego</w:t>
      </w:r>
      <w:r w:rsidR="005F310A" w:rsidRPr="00B3188B">
        <w:rPr>
          <w:rFonts w:cs="Times New Roman"/>
        </w:rPr>
        <w:t>,</w:t>
      </w:r>
    </w:p>
    <w:p w14:paraId="54376B78" w14:textId="399C50C8" w:rsidR="00B53092" w:rsidRPr="00B3188B" w:rsidRDefault="00B53092" w:rsidP="00752ABA">
      <w:pPr>
        <w:numPr>
          <w:ilvl w:val="1"/>
          <w:numId w:val="9"/>
        </w:numPr>
        <w:spacing w:line="276" w:lineRule="auto"/>
        <w:ind w:left="1134"/>
        <w:rPr>
          <w:rFonts w:cs="Times New Roman"/>
          <w:bCs/>
        </w:rPr>
      </w:pPr>
      <w:r w:rsidRPr="00B3188B">
        <w:rPr>
          <w:rFonts w:cs="Times New Roman"/>
        </w:rPr>
        <w:t xml:space="preserve">termin realizacji </w:t>
      </w:r>
      <w:r w:rsidR="00AB22FB" w:rsidRPr="00B3188B">
        <w:rPr>
          <w:rFonts w:cs="Times New Roman"/>
        </w:rPr>
        <w:t xml:space="preserve">do </w:t>
      </w:r>
      <w:r w:rsidR="000A7660">
        <w:rPr>
          <w:rFonts w:cs="Times New Roman"/>
        </w:rPr>
        <w:t>25.01.2021 r.</w:t>
      </w:r>
      <w:r w:rsidR="005F310A" w:rsidRPr="00B3188B">
        <w:rPr>
          <w:rFonts w:cs="Times New Roman"/>
        </w:rPr>
        <w:t>,</w:t>
      </w:r>
    </w:p>
    <w:p w14:paraId="6D22CFB4" w14:textId="77777777" w:rsidR="00C86C36" w:rsidRPr="00B3188B" w:rsidRDefault="00432007" w:rsidP="00C86C36">
      <w:pPr>
        <w:numPr>
          <w:ilvl w:val="1"/>
          <w:numId w:val="9"/>
        </w:numPr>
        <w:spacing w:line="276" w:lineRule="auto"/>
        <w:ind w:left="1134"/>
        <w:rPr>
          <w:rFonts w:cs="Times New Roman"/>
          <w:bCs/>
        </w:rPr>
      </w:pPr>
      <w:r w:rsidRPr="00B3188B">
        <w:rPr>
          <w:rFonts w:cs="Times New Roman"/>
          <w:bCs/>
        </w:rPr>
        <w:t>faktura z odroczonym terminem płatności do 21 dni</w:t>
      </w:r>
      <w:r w:rsidR="00C86C36" w:rsidRPr="00B3188B">
        <w:rPr>
          <w:rFonts w:cs="Times New Roman"/>
          <w:bCs/>
        </w:rPr>
        <w:t xml:space="preserve"> od dnia dostarczenia prawidłowo wystawionej faktury VAT do siedziby Zamawiającego</w:t>
      </w:r>
      <w:r w:rsidR="00006247" w:rsidRPr="00B3188B">
        <w:rPr>
          <w:rFonts w:cs="Times New Roman"/>
          <w:bCs/>
        </w:rPr>
        <w:t>,</w:t>
      </w:r>
    </w:p>
    <w:p w14:paraId="3B39BB61" w14:textId="768E9555" w:rsidR="00006247" w:rsidRPr="00B3188B" w:rsidRDefault="00006247" w:rsidP="000A7660">
      <w:pPr>
        <w:numPr>
          <w:ilvl w:val="1"/>
          <w:numId w:val="9"/>
        </w:numPr>
        <w:spacing w:after="240" w:line="276" w:lineRule="auto"/>
        <w:ind w:left="1134"/>
        <w:rPr>
          <w:rFonts w:cs="Times New Roman"/>
          <w:bCs/>
        </w:rPr>
      </w:pPr>
      <w:r w:rsidRPr="00B3188B">
        <w:rPr>
          <w:rFonts w:cs="Times New Roman"/>
          <w:bCs/>
        </w:rPr>
        <w:t xml:space="preserve">faktura wystawiona zgodnie z białą listą podatników VAT oraz </w:t>
      </w:r>
      <w:r w:rsidR="00C86C36" w:rsidRPr="00B3188B">
        <w:rPr>
          <w:rFonts w:cs="Times New Roman"/>
          <w:bCs/>
        </w:rPr>
        <w:t>rachunkiem umożliwia dokonanie przelewu metodą podzielonej płatności (</w:t>
      </w:r>
      <w:proofErr w:type="spellStart"/>
      <w:r w:rsidRPr="00B3188B">
        <w:rPr>
          <w:rFonts w:cs="Times New Roman"/>
          <w:bCs/>
        </w:rPr>
        <w:t>split</w:t>
      </w:r>
      <w:proofErr w:type="spellEnd"/>
      <w:r w:rsidRPr="00B3188B">
        <w:rPr>
          <w:rFonts w:cs="Times New Roman"/>
          <w:bCs/>
        </w:rPr>
        <w:t xml:space="preserve"> </w:t>
      </w:r>
      <w:proofErr w:type="spellStart"/>
      <w:r w:rsidRPr="00B3188B">
        <w:rPr>
          <w:rFonts w:cs="Times New Roman"/>
          <w:bCs/>
        </w:rPr>
        <w:t>payment</w:t>
      </w:r>
      <w:proofErr w:type="spellEnd"/>
      <w:r w:rsidR="00C86C36" w:rsidRPr="00B3188B">
        <w:rPr>
          <w:rFonts w:cs="Times New Roman"/>
          <w:bCs/>
        </w:rPr>
        <w:t>)</w:t>
      </w:r>
      <w:r w:rsidR="000A7660">
        <w:rPr>
          <w:rFonts w:cs="Times New Roman"/>
          <w:bCs/>
        </w:rPr>
        <w:t>.</w:t>
      </w:r>
    </w:p>
    <w:p w14:paraId="30D64365" w14:textId="77777777" w:rsidR="00B32F37" w:rsidRPr="00B3188B" w:rsidRDefault="00B32F37" w:rsidP="00584A97">
      <w:pPr>
        <w:numPr>
          <w:ilvl w:val="0"/>
          <w:numId w:val="9"/>
        </w:numPr>
        <w:spacing w:line="360" w:lineRule="auto"/>
        <w:rPr>
          <w:rFonts w:cs="Times New Roman"/>
          <w:bCs/>
        </w:rPr>
      </w:pPr>
      <w:r w:rsidRPr="00B3188B">
        <w:rPr>
          <w:rFonts w:cs="Times New Roman"/>
          <w:b/>
          <w:bCs/>
        </w:rPr>
        <w:t>WYKAZ NIEZBĘDNYCH DOKUMNETÓW DO UDZIAŁU W POSTĘPOWANIU OFERTOWYM</w:t>
      </w:r>
    </w:p>
    <w:p w14:paraId="26E4344A" w14:textId="77777777" w:rsidR="00E8334C" w:rsidRPr="00B3188B" w:rsidRDefault="00E8334C" w:rsidP="00A05BC1">
      <w:pPr>
        <w:spacing w:line="276" w:lineRule="auto"/>
        <w:ind w:left="720"/>
        <w:rPr>
          <w:rFonts w:cs="Times New Roman"/>
          <w:bCs/>
        </w:rPr>
      </w:pPr>
      <w:r w:rsidRPr="00B3188B">
        <w:rPr>
          <w:rFonts w:cs="Times New Roman"/>
          <w:bCs/>
        </w:rPr>
        <w:t>Do oferty należy dołączyć dokumenty (skany):</w:t>
      </w:r>
    </w:p>
    <w:p w14:paraId="1BB6B002" w14:textId="77777777" w:rsidR="00E8334C" w:rsidRPr="00B3188B" w:rsidRDefault="00E8334C" w:rsidP="00A05BC1">
      <w:pPr>
        <w:numPr>
          <w:ilvl w:val="1"/>
          <w:numId w:val="9"/>
        </w:numPr>
        <w:spacing w:after="240" w:line="276" w:lineRule="auto"/>
        <w:rPr>
          <w:rFonts w:cs="Times New Roman"/>
          <w:bCs/>
        </w:rPr>
      </w:pPr>
      <w:r w:rsidRPr="00B3188B">
        <w:rPr>
          <w:rFonts w:cs="Times New Roman"/>
          <w:bCs/>
        </w:rPr>
        <w:t>ofertę cenową zgodnie z załącznikiem nr 1.</w:t>
      </w:r>
    </w:p>
    <w:p w14:paraId="4A8B0E40" w14:textId="77777777" w:rsidR="00B32F37" w:rsidRPr="00B3188B" w:rsidRDefault="00B32F37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>KRYTERIUM WYBORU</w:t>
      </w:r>
    </w:p>
    <w:p w14:paraId="53AE78B4" w14:textId="77777777" w:rsidR="00B32F37" w:rsidRPr="00B3188B" w:rsidRDefault="00B32F37" w:rsidP="00A05BC1">
      <w:pPr>
        <w:spacing w:after="240" w:line="276" w:lineRule="auto"/>
        <w:ind w:left="720"/>
        <w:rPr>
          <w:rFonts w:cs="Times New Roman"/>
        </w:rPr>
      </w:pPr>
      <w:r w:rsidRPr="00B3188B">
        <w:rPr>
          <w:rFonts w:cs="Times New Roman"/>
        </w:rPr>
        <w:t>Przy wyborze oferty Zamawiający będzie się kierował jedynym kryterium – cena</w:t>
      </w:r>
      <w:r w:rsidR="005F4555" w:rsidRPr="00B3188B">
        <w:rPr>
          <w:rFonts w:cs="Times New Roman"/>
        </w:rPr>
        <w:t xml:space="preserve">. </w:t>
      </w:r>
      <w:r w:rsidRPr="00B3188B">
        <w:rPr>
          <w:rFonts w:cs="Times New Roman"/>
        </w:rPr>
        <w:t>Cena określona powinna obejmować wszystkie koszty niezbędne do prawidłowej realizacji przedmiotu zamówienia.</w:t>
      </w:r>
    </w:p>
    <w:p w14:paraId="675967DB" w14:textId="77777777" w:rsidR="00B32F37" w:rsidRPr="00B3188B" w:rsidRDefault="00B32F37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 xml:space="preserve">SPOSÓB OBLICZENIA </w:t>
      </w:r>
      <w:r w:rsidR="002802C8" w:rsidRPr="00B3188B">
        <w:rPr>
          <w:rFonts w:cs="Times New Roman"/>
          <w:b/>
          <w:bCs/>
        </w:rPr>
        <w:t>O</w:t>
      </w:r>
      <w:r w:rsidRPr="00B3188B">
        <w:rPr>
          <w:rFonts w:cs="Times New Roman"/>
          <w:b/>
          <w:bCs/>
        </w:rPr>
        <w:t>CENY</w:t>
      </w:r>
    </w:p>
    <w:p w14:paraId="6BF22DEC" w14:textId="77777777" w:rsidR="005F4555" w:rsidRPr="00B3188B" w:rsidRDefault="002802C8" w:rsidP="00A05BC1">
      <w:pPr>
        <w:spacing w:after="240" w:line="276" w:lineRule="auto"/>
        <w:ind w:left="720"/>
        <w:rPr>
          <w:rFonts w:cs="Times New Roman"/>
        </w:rPr>
      </w:pPr>
      <w:r w:rsidRPr="00B3188B">
        <w:rPr>
          <w:rFonts w:cs="Times New Roman"/>
        </w:rPr>
        <w:t>Oc</w:t>
      </w:r>
      <w:r w:rsidR="00432007" w:rsidRPr="00B3188B">
        <w:rPr>
          <w:rFonts w:cs="Times New Roman"/>
        </w:rPr>
        <w:t>ena</w:t>
      </w:r>
      <w:r w:rsidR="005F4555" w:rsidRPr="00B3188B">
        <w:rPr>
          <w:rFonts w:cs="Times New Roman"/>
        </w:rPr>
        <w:t xml:space="preserve"> = cena</w:t>
      </w:r>
    </w:p>
    <w:p w14:paraId="44D8B01E" w14:textId="77777777" w:rsidR="00B32F37" w:rsidRPr="00B3188B" w:rsidRDefault="00B32F37" w:rsidP="00584A97">
      <w:pPr>
        <w:numPr>
          <w:ilvl w:val="0"/>
          <w:numId w:val="9"/>
        </w:numPr>
        <w:spacing w:line="360" w:lineRule="auto"/>
        <w:rPr>
          <w:rFonts w:cs="Times New Roman"/>
        </w:rPr>
      </w:pPr>
      <w:r w:rsidRPr="00B3188B">
        <w:rPr>
          <w:rFonts w:cs="Times New Roman"/>
          <w:b/>
          <w:bCs/>
        </w:rPr>
        <w:t>TERMIN I MIEJCE SKŁADANIA</w:t>
      </w:r>
    </w:p>
    <w:p w14:paraId="47E952A1" w14:textId="3CD9692C" w:rsidR="00B32F37" w:rsidRPr="00B3188B" w:rsidRDefault="00B32F37" w:rsidP="00A05BC1">
      <w:pPr>
        <w:spacing w:after="240" w:line="276" w:lineRule="auto"/>
        <w:ind w:left="720"/>
        <w:jc w:val="both"/>
        <w:rPr>
          <w:rFonts w:cs="Times New Roman"/>
        </w:rPr>
      </w:pPr>
      <w:r w:rsidRPr="00B3188B">
        <w:rPr>
          <w:rFonts w:cs="Times New Roman"/>
        </w:rPr>
        <w:t xml:space="preserve">Ofertę cenową można złożyć drogą elektroniczną na adres e-mail: </w:t>
      </w:r>
      <w:r w:rsidRPr="00D6411D">
        <w:rPr>
          <w:rFonts w:cs="Times New Roman"/>
        </w:rPr>
        <w:t>l.grubicki@dobrcz.pl</w:t>
      </w:r>
      <w:r w:rsidRPr="00B3188B">
        <w:rPr>
          <w:rFonts w:cs="Times New Roman"/>
        </w:rPr>
        <w:t xml:space="preserve"> do dnia </w:t>
      </w:r>
      <w:r w:rsidR="00A96575">
        <w:rPr>
          <w:rFonts w:cs="Times New Roman"/>
          <w:u w:val="single"/>
        </w:rPr>
        <w:t>1</w:t>
      </w:r>
      <w:r w:rsidR="000A7660">
        <w:rPr>
          <w:rFonts w:cs="Times New Roman"/>
          <w:u w:val="single"/>
        </w:rPr>
        <w:t>4</w:t>
      </w:r>
      <w:r w:rsidRPr="00B3188B">
        <w:rPr>
          <w:rFonts w:cs="Times New Roman"/>
          <w:u w:val="single"/>
        </w:rPr>
        <w:t>.</w:t>
      </w:r>
      <w:r w:rsidR="000A7660">
        <w:rPr>
          <w:rFonts w:cs="Times New Roman"/>
          <w:u w:val="single"/>
        </w:rPr>
        <w:t>01</w:t>
      </w:r>
      <w:r w:rsidR="00AE06D6">
        <w:rPr>
          <w:rFonts w:cs="Times New Roman"/>
          <w:u w:val="single"/>
        </w:rPr>
        <w:t>.</w:t>
      </w:r>
      <w:r w:rsidRPr="00B3188B">
        <w:rPr>
          <w:rFonts w:cs="Times New Roman"/>
          <w:u w:val="single"/>
        </w:rPr>
        <w:t>20</w:t>
      </w:r>
      <w:r w:rsidR="00AB22FB" w:rsidRPr="00B3188B">
        <w:rPr>
          <w:rFonts w:cs="Times New Roman"/>
          <w:u w:val="single"/>
        </w:rPr>
        <w:t>2</w:t>
      </w:r>
      <w:r w:rsidR="000A7660">
        <w:rPr>
          <w:rFonts w:cs="Times New Roman"/>
          <w:u w:val="single"/>
        </w:rPr>
        <w:t>1</w:t>
      </w:r>
      <w:r w:rsidRPr="00B3188B">
        <w:rPr>
          <w:rFonts w:cs="Times New Roman"/>
          <w:u w:val="single"/>
        </w:rPr>
        <w:t xml:space="preserve"> r.</w:t>
      </w:r>
    </w:p>
    <w:p w14:paraId="5D13BB42" w14:textId="77777777" w:rsidR="003E3E04" w:rsidRPr="00B3188B" w:rsidRDefault="00B32F37" w:rsidP="00584A97">
      <w:pPr>
        <w:numPr>
          <w:ilvl w:val="0"/>
          <w:numId w:val="9"/>
        </w:numPr>
        <w:spacing w:line="360" w:lineRule="auto"/>
        <w:rPr>
          <w:rFonts w:cs="Times New Roman"/>
          <w:b/>
        </w:rPr>
      </w:pPr>
      <w:r w:rsidRPr="00B3188B">
        <w:rPr>
          <w:rFonts w:cs="Times New Roman"/>
          <w:b/>
          <w:bCs/>
        </w:rPr>
        <w:t>ZAŁĄCZNIKI</w:t>
      </w:r>
    </w:p>
    <w:p w14:paraId="5903CBD6" w14:textId="77777777" w:rsidR="008C645A" w:rsidRPr="00B3188B" w:rsidRDefault="008C645A" w:rsidP="00A05BC1">
      <w:pPr>
        <w:spacing w:after="240" w:line="276" w:lineRule="auto"/>
        <w:ind w:left="720"/>
        <w:rPr>
          <w:rFonts w:cs="Times New Roman"/>
          <w:bCs/>
        </w:rPr>
      </w:pPr>
      <w:r w:rsidRPr="00B3188B">
        <w:rPr>
          <w:rFonts w:cs="Times New Roman"/>
          <w:bCs/>
        </w:rPr>
        <w:t>Załącznik nr 1 – formularz ofertowy.</w:t>
      </w:r>
    </w:p>
    <w:p w14:paraId="01AFAA10" w14:textId="77777777" w:rsidR="00F03BC9" w:rsidRPr="00B3188B" w:rsidRDefault="004A2A2C" w:rsidP="00E8334C">
      <w:pPr>
        <w:pStyle w:val="Tekstpodstawowy"/>
        <w:pageBreakBefore/>
        <w:spacing w:line="360" w:lineRule="auto"/>
        <w:jc w:val="right"/>
        <w:rPr>
          <w:rFonts w:cs="Times New Roman"/>
        </w:rPr>
      </w:pPr>
      <w:r w:rsidRPr="00B3188B">
        <w:rPr>
          <w:rFonts w:cs="Times New Roman"/>
        </w:rPr>
        <w:lastRenderedPageBreak/>
        <w:t>Załącznik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A2A2C" w:rsidRPr="00B3188B" w14:paraId="782D7508" w14:textId="77777777">
        <w:tc>
          <w:tcPr>
            <w:tcW w:w="4819" w:type="dxa"/>
            <w:shd w:val="clear" w:color="auto" w:fill="auto"/>
          </w:tcPr>
          <w:p w14:paraId="4B1BC8B5" w14:textId="77777777" w:rsidR="004A2A2C" w:rsidRPr="00B3188B" w:rsidRDefault="004A2A2C" w:rsidP="00397CCF">
            <w:pPr>
              <w:spacing w:line="360" w:lineRule="auto"/>
              <w:jc w:val="center"/>
              <w:rPr>
                <w:rFonts w:cs="Times New Roman"/>
              </w:rPr>
            </w:pPr>
            <w:r w:rsidRPr="00B3188B">
              <w:rPr>
                <w:rFonts w:eastAsia="Times New Roman" w:cs="Times New Roman"/>
              </w:rPr>
              <w:t>…………………………………</w:t>
            </w:r>
          </w:p>
          <w:p w14:paraId="03EF97A2" w14:textId="77777777" w:rsidR="004A2A2C" w:rsidRPr="00B3188B" w:rsidRDefault="004A2A2C" w:rsidP="00397CCF">
            <w:pPr>
              <w:spacing w:line="360" w:lineRule="auto"/>
              <w:jc w:val="center"/>
              <w:rPr>
                <w:rFonts w:cs="Times New Roman"/>
              </w:rPr>
            </w:pPr>
            <w:r w:rsidRPr="00B3188B">
              <w:rPr>
                <w:rFonts w:cs="Times New Roman"/>
              </w:rPr>
              <w:t>Nazwa i adres WYKONAWCY</w:t>
            </w:r>
          </w:p>
        </w:tc>
        <w:tc>
          <w:tcPr>
            <w:tcW w:w="4819" w:type="dxa"/>
            <w:shd w:val="clear" w:color="auto" w:fill="auto"/>
          </w:tcPr>
          <w:p w14:paraId="1998DE19" w14:textId="77777777" w:rsidR="004A2A2C" w:rsidRPr="00B3188B" w:rsidRDefault="004A2A2C" w:rsidP="00397CCF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 w:rsidRPr="00B3188B">
              <w:rPr>
                <w:rFonts w:eastAsia="Times New Roman" w:cs="Times New Roman"/>
              </w:rPr>
              <w:t>…………………………………</w:t>
            </w:r>
          </w:p>
          <w:p w14:paraId="188D1A0F" w14:textId="77777777" w:rsidR="004A2A2C" w:rsidRPr="00B3188B" w:rsidRDefault="004A2A2C" w:rsidP="00397CCF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 w:rsidRPr="00B3188B">
              <w:rPr>
                <w:rFonts w:cs="Times New Roman"/>
              </w:rPr>
              <w:t>Miejscowość i data</w:t>
            </w:r>
          </w:p>
        </w:tc>
      </w:tr>
    </w:tbl>
    <w:p w14:paraId="02EFADF8" w14:textId="77777777" w:rsidR="008945B2" w:rsidRPr="00B3188B" w:rsidRDefault="008945B2" w:rsidP="00E8334C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3FF1B286" w14:textId="04D3CA70" w:rsidR="004A2A2C" w:rsidRDefault="00F84894" w:rsidP="00E8334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B3188B">
        <w:rPr>
          <w:rFonts w:cs="Times New Roman"/>
          <w:b/>
          <w:bCs/>
          <w:sz w:val="28"/>
          <w:szCs w:val="28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8212F0" w:rsidRPr="006E5F58" w14:paraId="125FA7CC" w14:textId="77777777" w:rsidTr="00745780">
        <w:tc>
          <w:tcPr>
            <w:tcW w:w="4889" w:type="dxa"/>
            <w:shd w:val="clear" w:color="auto" w:fill="auto"/>
          </w:tcPr>
          <w:p w14:paraId="32F2D38A" w14:textId="77777777" w:rsidR="008212F0" w:rsidRPr="006E5F58" w:rsidRDefault="008212F0" w:rsidP="00745780">
            <w:pPr>
              <w:spacing w:line="100" w:lineRule="atLeast"/>
              <w:rPr>
                <w:b/>
                <w:u w:val="single"/>
              </w:rPr>
            </w:pPr>
            <w:r w:rsidRPr="006E5F58">
              <w:rPr>
                <w:b/>
                <w:u w:val="single"/>
              </w:rPr>
              <w:t xml:space="preserve">Dane </w:t>
            </w:r>
            <w:r>
              <w:rPr>
                <w:b/>
                <w:u w:val="single"/>
              </w:rPr>
              <w:t>nabywcy</w:t>
            </w:r>
            <w:r w:rsidRPr="006E5F58">
              <w:rPr>
                <w:b/>
                <w:u w:val="single"/>
              </w:rPr>
              <w:t>:</w:t>
            </w:r>
          </w:p>
          <w:p w14:paraId="28AA36D7" w14:textId="77777777" w:rsidR="008212F0" w:rsidRPr="006E5F58" w:rsidRDefault="008212F0" w:rsidP="00745780">
            <w:pPr>
              <w:spacing w:line="100" w:lineRule="atLeast"/>
              <w:rPr>
                <w:b/>
              </w:rPr>
            </w:pPr>
            <w:r w:rsidRPr="006E5F58">
              <w:rPr>
                <w:b/>
              </w:rPr>
              <w:t>Gmina Dobrcz</w:t>
            </w:r>
          </w:p>
          <w:p w14:paraId="2506AA8D" w14:textId="77777777" w:rsidR="008212F0" w:rsidRPr="006E5F58" w:rsidRDefault="008212F0" w:rsidP="00745780">
            <w:pPr>
              <w:spacing w:line="100" w:lineRule="atLeast"/>
              <w:rPr>
                <w:b/>
              </w:rPr>
            </w:pPr>
            <w:r w:rsidRPr="006E5F58">
              <w:rPr>
                <w:b/>
              </w:rPr>
              <w:t>ul. Długa 50</w:t>
            </w:r>
          </w:p>
          <w:p w14:paraId="0BC9B1E7" w14:textId="77777777" w:rsidR="008212F0" w:rsidRPr="006E5F58" w:rsidRDefault="008212F0" w:rsidP="00745780">
            <w:pPr>
              <w:spacing w:line="100" w:lineRule="atLeast"/>
              <w:rPr>
                <w:b/>
              </w:rPr>
            </w:pPr>
            <w:r w:rsidRPr="006E5F58">
              <w:rPr>
                <w:b/>
              </w:rPr>
              <w:t>86-022 Dobrcz</w:t>
            </w:r>
          </w:p>
          <w:p w14:paraId="53BA93C1" w14:textId="77777777" w:rsidR="008212F0" w:rsidRPr="006E5F58" w:rsidRDefault="008212F0" w:rsidP="00745780">
            <w:pPr>
              <w:spacing w:line="100" w:lineRule="atLeast"/>
              <w:rPr>
                <w:b/>
              </w:rPr>
            </w:pPr>
            <w:r w:rsidRPr="006E5F58">
              <w:rPr>
                <w:b/>
              </w:rPr>
              <w:t>NIP: 554-26-79-775</w:t>
            </w:r>
          </w:p>
        </w:tc>
        <w:tc>
          <w:tcPr>
            <w:tcW w:w="4889" w:type="dxa"/>
            <w:shd w:val="clear" w:color="auto" w:fill="auto"/>
          </w:tcPr>
          <w:p w14:paraId="37C32CBA" w14:textId="77777777" w:rsidR="008212F0" w:rsidRPr="006E5F58" w:rsidRDefault="008212F0" w:rsidP="00745780">
            <w:pPr>
              <w:spacing w:line="100" w:lineRule="atLeast"/>
              <w:rPr>
                <w:b/>
                <w:u w:val="single"/>
              </w:rPr>
            </w:pPr>
            <w:r w:rsidRPr="006E5F58">
              <w:rPr>
                <w:b/>
                <w:u w:val="single"/>
              </w:rPr>
              <w:t xml:space="preserve">Dane </w:t>
            </w:r>
            <w:r>
              <w:rPr>
                <w:b/>
                <w:u w:val="single"/>
              </w:rPr>
              <w:t>odbiorcy</w:t>
            </w:r>
            <w:r w:rsidRPr="006E5F58">
              <w:rPr>
                <w:b/>
                <w:u w:val="single"/>
              </w:rPr>
              <w:t>:</w:t>
            </w:r>
          </w:p>
          <w:p w14:paraId="5597BEB3" w14:textId="77777777" w:rsidR="008212F0" w:rsidRPr="006E5F58" w:rsidRDefault="008212F0" w:rsidP="00745780">
            <w:pPr>
              <w:spacing w:line="100" w:lineRule="atLeast"/>
              <w:rPr>
                <w:b/>
              </w:rPr>
            </w:pPr>
            <w:r>
              <w:rPr>
                <w:b/>
              </w:rPr>
              <w:t>Urząd Gminy Dobrcz</w:t>
            </w:r>
          </w:p>
          <w:p w14:paraId="397BBEC8" w14:textId="488BE9CD" w:rsidR="008212F0" w:rsidRPr="006E5F58" w:rsidRDefault="008212F0" w:rsidP="00745780">
            <w:pPr>
              <w:spacing w:line="100" w:lineRule="atLeast"/>
              <w:rPr>
                <w:b/>
              </w:rPr>
            </w:pPr>
            <w:r>
              <w:rPr>
                <w:b/>
              </w:rPr>
              <w:t>ul. Długa 50</w:t>
            </w:r>
          </w:p>
          <w:p w14:paraId="4A2F86E1" w14:textId="5B2BB94A" w:rsidR="000A7660" w:rsidRDefault="008212F0" w:rsidP="00745780">
            <w:pPr>
              <w:spacing w:line="100" w:lineRule="atLeast"/>
              <w:rPr>
                <w:b/>
              </w:rPr>
            </w:pPr>
            <w:r w:rsidRPr="006E5F58">
              <w:rPr>
                <w:b/>
              </w:rPr>
              <w:t>86-022 Dobrcz</w:t>
            </w:r>
          </w:p>
          <w:p w14:paraId="5B52CBC2" w14:textId="59C08808" w:rsidR="000A7660" w:rsidRPr="006E5F58" w:rsidRDefault="000A7660" w:rsidP="00745780">
            <w:pPr>
              <w:spacing w:line="100" w:lineRule="atLeast"/>
              <w:rPr>
                <w:b/>
              </w:rPr>
            </w:pPr>
          </w:p>
        </w:tc>
      </w:tr>
    </w:tbl>
    <w:p w14:paraId="04BEAAD1" w14:textId="377033E2" w:rsidR="000A7660" w:rsidRDefault="000A7660" w:rsidP="001A6628">
      <w:pPr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>Kopertownica o nie gorszych parametrach:</w:t>
      </w:r>
    </w:p>
    <w:p w14:paraId="4D498082" w14:textId="7F2501ED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A6628">
        <w:rPr>
          <w:rFonts w:cs="Times New Roman"/>
        </w:rPr>
        <w:t>rędkość: 3500 cykli/h</w:t>
      </w:r>
    </w:p>
    <w:p w14:paraId="17D3D358" w14:textId="54C7EB58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A6628">
        <w:rPr>
          <w:rFonts w:cs="Times New Roman"/>
        </w:rPr>
        <w:t>odajników dokumentów</w:t>
      </w:r>
      <w:r>
        <w:rPr>
          <w:rFonts w:cs="Times New Roman"/>
        </w:rPr>
        <w:t>: pojedyncza karta</w:t>
      </w:r>
      <w:r w:rsidRPr="001A6628">
        <w:rPr>
          <w:rFonts w:cs="Times New Roman"/>
        </w:rPr>
        <w:t xml:space="preserve"> A4</w:t>
      </w:r>
    </w:p>
    <w:p w14:paraId="345FA1D3" w14:textId="084B06F9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A6628">
        <w:rPr>
          <w:rFonts w:cs="Times New Roman"/>
        </w:rPr>
        <w:t>ojemność podajnika dokumentów: 100 szt.</w:t>
      </w:r>
    </w:p>
    <w:p w14:paraId="53CFE0BC" w14:textId="4A2343FC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A6628">
        <w:rPr>
          <w:rFonts w:cs="Times New Roman"/>
        </w:rPr>
        <w:t>ojemność podajnika kopert: 150 szt.</w:t>
      </w:r>
    </w:p>
    <w:p w14:paraId="68ED7844" w14:textId="3D68CF51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1A6628">
        <w:rPr>
          <w:rFonts w:cs="Times New Roman"/>
        </w:rPr>
        <w:t>ojemność odbiornika kopert: 150 szt.</w:t>
      </w:r>
    </w:p>
    <w:p w14:paraId="792BBF16" w14:textId="2EBFF5F1" w:rsidR="001A6628" w:rsidRPr="001A6628" w:rsidRDefault="001A6628" w:rsidP="001A6628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Pr="001A6628">
        <w:rPr>
          <w:rFonts w:cs="Times New Roman"/>
        </w:rPr>
        <w:t>yp złożenia: Z</w:t>
      </w:r>
    </w:p>
    <w:p w14:paraId="67F349A2" w14:textId="647C0056" w:rsidR="001A6628" w:rsidRDefault="001A6628" w:rsidP="001A662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f</w:t>
      </w:r>
      <w:r w:rsidRPr="001A6628">
        <w:rPr>
          <w:rFonts w:cs="Times New Roman"/>
        </w:rPr>
        <w:t>ormaty kopert: DL</w:t>
      </w:r>
    </w:p>
    <w:p w14:paraId="0425CDCB" w14:textId="0D772C8B" w:rsidR="00751C52" w:rsidRPr="001A6628" w:rsidRDefault="00751C52" w:rsidP="001A662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środek wspomagający klejenie: woda z</w:t>
      </w:r>
      <w:r w:rsidRPr="00751C52">
        <w:rPr>
          <w:rFonts w:cs="Times New Roman"/>
        </w:rPr>
        <w:t>demineralizowana</w:t>
      </w:r>
      <w:r>
        <w:rPr>
          <w:rFonts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A6628" w14:paraId="799C4019" w14:textId="77777777" w:rsidTr="001A6628">
        <w:tc>
          <w:tcPr>
            <w:tcW w:w="3209" w:type="dxa"/>
            <w:vAlign w:val="center"/>
          </w:tcPr>
          <w:p w14:paraId="31B5D036" w14:textId="61B122AF" w:rsidR="001A6628" w:rsidRPr="001A6628" w:rsidRDefault="001A6628" w:rsidP="001A6628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A6628">
              <w:rPr>
                <w:rFonts w:cs="Times New Roman"/>
                <w:b/>
                <w:bCs/>
              </w:rPr>
              <w:t>Model urządzenia</w:t>
            </w:r>
          </w:p>
        </w:tc>
        <w:tc>
          <w:tcPr>
            <w:tcW w:w="3209" w:type="dxa"/>
            <w:vAlign w:val="center"/>
          </w:tcPr>
          <w:p w14:paraId="74FE02D9" w14:textId="77777777" w:rsidR="001A6628" w:rsidRDefault="001A6628" w:rsidP="001A6628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A6628">
              <w:rPr>
                <w:rFonts w:cs="Times New Roman"/>
                <w:b/>
                <w:bCs/>
              </w:rPr>
              <w:t>Koszt wynajmu z limitem 15.000 zakopertowań</w:t>
            </w:r>
          </w:p>
          <w:p w14:paraId="27018761" w14:textId="374103AB" w:rsidR="001A6628" w:rsidRPr="001A6628" w:rsidRDefault="001A6628" w:rsidP="001A6628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(zł brutto)</w:t>
            </w:r>
          </w:p>
        </w:tc>
        <w:tc>
          <w:tcPr>
            <w:tcW w:w="3210" w:type="dxa"/>
            <w:vAlign w:val="center"/>
          </w:tcPr>
          <w:p w14:paraId="49927F80" w14:textId="77777777" w:rsidR="001A6628" w:rsidRDefault="001A6628" w:rsidP="001A6628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A6628">
              <w:rPr>
                <w:rFonts w:cs="Times New Roman"/>
                <w:b/>
                <w:bCs/>
              </w:rPr>
              <w:t>Koszt jednego zakopertowania ponad limit</w:t>
            </w:r>
          </w:p>
          <w:p w14:paraId="00B34CF7" w14:textId="5813B585" w:rsidR="001A6628" w:rsidRPr="001A6628" w:rsidRDefault="001A6628" w:rsidP="001A6628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(zł brutto)</w:t>
            </w:r>
          </w:p>
        </w:tc>
      </w:tr>
      <w:tr w:rsidR="001A6628" w14:paraId="71FD05CC" w14:textId="77777777" w:rsidTr="001A6628">
        <w:tc>
          <w:tcPr>
            <w:tcW w:w="3209" w:type="dxa"/>
          </w:tcPr>
          <w:p w14:paraId="14FBDBBB" w14:textId="77777777" w:rsidR="001A6628" w:rsidRDefault="001A6628" w:rsidP="000A7660">
            <w:pPr>
              <w:spacing w:line="276" w:lineRule="auto"/>
              <w:jc w:val="both"/>
              <w:rPr>
                <w:rFonts w:cs="Times New Roman"/>
              </w:rPr>
            </w:pPr>
          </w:p>
          <w:p w14:paraId="7A53EAE7" w14:textId="072797EC" w:rsidR="001A6628" w:rsidRDefault="001A6628" w:rsidP="000A7660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209" w:type="dxa"/>
          </w:tcPr>
          <w:p w14:paraId="006793FC" w14:textId="77777777" w:rsidR="001A6628" w:rsidRDefault="001A6628" w:rsidP="000A7660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210" w:type="dxa"/>
          </w:tcPr>
          <w:p w14:paraId="20A4EBF6" w14:textId="77777777" w:rsidR="001A6628" w:rsidRDefault="001A6628" w:rsidP="000A7660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F13B3F6" w14:textId="6D4ACD37" w:rsidR="004A2A2C" w:rsidRPr="00B3188B" w:rsidRDefault="004A2A2C" w:rsidP="001A6628">
      <w:pPr>
        <w:numPr>
          <w:ilvl w:val="0"/>
          <w:numId w:val="2"/>
        </w:numPr>
        <w:spacing w:before="240" w:line="276" w:lineRule="auto"/>
        <w:jc w:val="both"/>
        <w:rPr>
          <w:rFonts w:cs="Times New Roman"/>
        </w:rPr>
      </w:pPr>
      <w:r w:rsidRPr="00B3188B">
        <w:rPr>
          <w:rFonts w:cs="Times New Roman"/>
        </w:rPr>
        <w:t xml:space="preserve">Oświadczamy, że zawarte w ofercie ceny zawierają wszystkie koszty związane z wykonaniem </w:t>
      </w:r>
      <w:r w:rsidR="0089439A" w:rsidRPr="00B3188B">
        <w:rPr>
          <w:rFonts w:cs="Times New Roman"/>
        </w:rPr>
        <w:t>rozeznania</w:t>
      </w:r>
      <w:r w:rsidRPr="00B3188B">
        <w:rPr>
          <w:rFonts w:cs="Times New Roman"/>
        </w:rPr>
        <w:t>, zgodnie z wymogami zapytania ofertowego i są cenami ostatecznymi.</w:t>
      </w:r>
    </w:p>
    <w:p w14:paraId="21EBB7FD" w14:textId="77777777" w:rsidR="004A2A2C" w:rsidRPr="00B3188B" w:rsidRDefault="004A2A2C" w:rsidP="00A05BC1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Oświadczamy, że zapoznaliśmy się z treścią zapytania, nie wnosimy do niego zastrzeżeń i uzyskaliśmy konieczne informacje potrzebne do przygotowania oferty.</w:t>
      </w:r>
    </w:p>
    <w:p w14:paraId="6AFE33A8" w14:textId="77777777" w:rsidR="004A2A2C" w:rsidRDefault="004A2A2C" w:rsidP="00A05BC1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Oświadczamy, że oferowane produkty odpowiadają wymaganiom określonym przez zamawiającego.</w:t>
      </w:r>
    </w:p>
    <w:p w14:paraId="69DFBCCD" w14:textId="01A6A817" w:rsidR="00B827F2" w:rsidRPr="008212F0" w:rsidRDefault="00BB596A" w:rsidP="008777C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8212F0">
        <w:rPr>
          <w:rFonts w:cs="Times New Roman"/>
        </w:rPr>
        <w:t>Oświadczamy, że akceptujemy wszystkie zapisy pkt. 4 zaproszenia do składania ofert.</w:t>
      </w:r>
    </w:p>
    <w:p w14:paraId="5C5259F4" w14:textId="2061FAD0" w:rsidR="004A2A2C" w:rsidRPr="00B3188B" w:rsidRDefault="004A2A2C" w:rsidP="00A05BC1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Oświadczamy, że:</w:t>
      </w:r>
    </w:p>
    <w:p w14:paraId="5E51D715" w14:textId="77777777" w:rsidR="004A2A2C" w:rsidRPr="00B3188B" w:rsidRDefault="004A2A2C" w:rsidP="00A05BC1">
      <w:pPr>
        <w:numPr>
          <w:ilvl w:val="1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posiadamy uprawnienia do wykonania określonej działalności lub czynności, jeżeli przepisy prawa nakładają obowiązek posiadania takich uprawnień,</w:t>
      </w:r>
    </w:p>
    <w:p w14:paraId="04B51A9F" w14:textId="77777777" w:rsidR="004A2A2C" w:rsidRPr="00B3188B" w:rsidRDefault="004A2A2C" w:rsidP="00A05BC1">
      <w:pPr>
        <w:numPr>
          <w:ilvl w:val="1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posiadamy wiedzę i doświadczenie oraz dysponuje odpowiednim potencjałem technicznym oraz zasobami zdolnymi do wykonania zamówienia,</w:t>
      </w:r>
    </w:p>
    <w:p w14:paraId="32CAFF02" w14:textId="77777777" w:rsidR="004A2A2C" w:rsidRPr="00B3188B" w:rsidRDefault="004A2A2C" w:rsidP="00A05BC1">
      <w:pPr>
        <w:numPr>
          <w:ilvl w:val="1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znajdujemy się w sytuacji ekonomicznej i finansowej zapewniającej wykonanie niniejszego zamówienia,</w:t>
      </w:r>
    </w:p>
    <w:p w14:paraId="30A5C0E0" w14:textId="77777777" w:rsidR="000B55CA" w:rsidRPr="00B3188B" w:rsidRDefault="004A2A2C" w:rsidP="00A05BC1">
      <w:pPr>
        <w:numPr>
          <w:ilvl w:val="1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nie jesteśmy podmiotem powiązanym osobowo ani kapitałowo z zamawiającym.</w:t>
      </w:r>
    </w:p>
    <w:p w14:paraId="1D859E47" w14:textId="113FE25F" w:rsidR="00A07FEC" w:rsidRDefault="004A2A2C" w:rsidP="001A6628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3188B">
        <w:rPr>
          <w:rFonts w:cs="Times New Roman"/>
        </w:rPr>
        <w:t>Na każde żądanie zamawiającego dost</w:t>
      </w:r>
      <w:r w:rsidR="003E59A8" w:rsidRPr="00B3188B">
        <w:rPr>
          <w:rFonts w:cs="Times New Roman"/>
        </w:rPr>
        <w:t>arczamy niezwłocznie oryginały  dokumentów</w:t>
      </w:r>
      <w:r w:rsidRPr="00B3188B">
        <w:rPr>
          <w:rFonts w:cs="Times New Roman"/>
        </w:rPr>
        <w:t xml:space="preserve"> potwierdzające prawidłowość każdej z kwestii zawartych w ofercie, wszystkie</w:t>
      </w:r>
      <w:r w:rsidR="008A75F3" w:rsidRPr="00B3188B">
        <w:rPr>
          <w:rFonts w:cs="Times New Roman"/>
        </w:rPr>
        <w:t xml:space="preserve"> informacje są zgodne z prawdą.</w:t>
      </w:r>
    </w:p>
    <w:p w14:paraId="5ADC112E" w14:textId="77777777" w:rsidR="001A6628" w:rsidRPr="001A6628" w:rsidRDefault="001A6628" w:rsidP="001A6628">
      <w:pPr>
        <w:spacing w:line="276" w:lineRule="auto"/>
        <w:ind w:left="720"/>
        <w:jc w:val="both"/>
        <w:rPr>
          <w:rFonts w:cs="Times New Roman"/>
        </w:rPr>
      </w:pPr>
    </w:p>
    <w:p w14:paraId="2A15BB19" w14:textId="77777777" w:rsidR="008A75F3" w:rsidRPr="00B3188B" w:rsidRDefault="008A75F3" w:rsidP="00397CCF">
      <w:pPr>
        <w:pStyle w:val="Zawartotabeli"/>
        <w:spacing w:line="360" w:lineRule="auto"/>
        <w:ind w:left="6096"/>
        <w:jc w:val="center"/>
        <w:rPr>
          <w:rFonts w:cs="Times New Roman"/>
        </w:rPr>
      </w:pPr>
      <w:r w:rsidRPr="00B3188B">
        <w:rPr>
          <w:rFonts w:eastAsia="Times New Roman" w:cs="Times New Roman"/>
        </w:rPr>
        <w:t>…</w:t>
      </w:r>
      <w:r w:rsidRPr="00B3188B">
        <w:rPr>
          <w:rFonts w:cs="Times New Roman"/>
        </w:rPr>
        <w:t>......................................................</w:t>
      </w:r>
    </w:p>
    <w:p w14:paraId="1EB7757E" w14:textId="77777777" w:rsidR="008A75F3" w:rsidRPr="00B3188B" w:rsidRDefault="008A75F3" w:rsidP="00397CCF">
      <w:pPr>
        <w:spacing w:line="360" w:lineRule="auto"/>
        <w:ind w:left="6096"/>
        <w:jc w:val="center"/>
        <w:rPr>
          <w:rFonts w:cs="Times New Roman"/>
        </w:rPr>
      </w:pPr>
      <w:r w:rsidRPr="00B3188B">
        <w:rPr>
          <w:rFonts w:cs="Times New Roman"/>
        </w:rPr>
        <w:t>( podpis osoby uprawnionej )</w:t>
      </w:r>
    </w:p>
    <w:sectPr w:rsidR="008A75F3" w:rsidRPr="00B3188B" w:rsidSect="00483B8E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6CD3" w14:textId="77777777" w:rsidR="00CE134A" w:rsidRDefault="00CE134A" w:rsidP="00143E9F">
      <w:r>
        <w:separator/>
      </w:r>
    </w:p>
  </w:endnote>
  <w:endnote w:type="continuationSeparator" w:id="0">
    <w:p w14:paraId="5F65F62B" w14:textId="77777777" w:rsidR="00CE134A" w:rsidRDefault="00CE134A" w:rsidP="001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F28D" w14:textId="77777777" w:rsidR="00CE134A" w:rsidRDefault="00CE134A" w:rsidP="00143E9F">
      <w:r>
        <w:separator/>
      </w:r>
    </w:p>
  </w:footnote>
  <w:footnote w:type="continuationSeparator" w:id="0">
    <w:p w14:paraId="123A8372" w14:textId="77777777" w:rsidR="00CE134A" w:rsidRDefault="00CE134A" w:rsidP="0014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951FF1"/>
    <w:multiLevelType w:val="hybridMultilevel"/>
    <w:tmpl w:val="2152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A3D"/>
    <w:multiLevelType w:val="hybridMultilevel"/>
    <w:tmpl w:val="D9E2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0837"/>
    <w:multiLevelType w:val="hybridMultilevel"/>
    <w:tmpl w:val="9AD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16C"/>
    <w:multiLevelType w:val="hybridMultilevel"/>
    <w:tmpl w:val="1ECCE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D1115"/>
    <w:multiLevelType w:val="hybridMultilevel"/>
    <w:tmpl w:val="A1886992"/>
    <w:lvl w:ilvl="0" w:tplc="486CCE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B98"/>
    <w:multiLevelType w:val="hybridMultilevel"/>
    <w:tmpl w:val="375A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324F"/>
    <w:multiLevelType w:val="multilevel"/>
    <w:tmpl w:val="68B8E6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3451DB3"/>
    <w:multiLevelType w:val="hybridMultilevel"/>
    <w:tmpl w:val="26D0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44F"/>
    <w:multiLevelType w:val="hybridMultilevel"/>
    <w:tmpl w:val="99A26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F6860"/>
    <w:multiLevelType w:val="hybridMultilevel"/>
    <w:tmpl w:val="CB38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EA1"/>
    <w:multiLevelType w:val="hybridMultilevel"/>
    <w:tmpl w:val="ADF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472FE"/>
    <w:multiLevelType w:val="hybridMultilevel"/>
    <w:tmpl w:val="A68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84"/>
    <w:rsid w:val="00006247"/>
    <w:rsid w:val="00006810"/>
    <w:rsid w:val="00026EE6"/>
    <w:rsid w:val="00030695"/>
    <w:rsid w:val="0003181D"/>
    <w:rsid w:val="000378EE"/>
    <w:rsid w:val="00051B96"/>
    <w:rsid w:val="00064FD3"/>
    <w:rsid w:val="0007205E"/>
    <w:rsid w:val="000764D3"/>
    <w:rsid w:val="00080533"/>
    <w:rsid w:val="000846A1"/>
    <w:rsid w:val="000A699F"/>
    <w:rsid w:val="000A7660"/>
    <w:rsid w:val="000B55CA"/>
    <w:rsid w:val="000C678E"/>
    <w:rsid w:val="000D2F23"/>
    <w:rsid w:val="000D7E82"/>
    <w:rsid w:val="000E400C"/>
    <w:rsid w:val="000E7A1B"/>
    <w:rsid w:val="000F1C52"/>
    <w:rsid w:val="000F2B37"/>
    <w:rsid w:val="00114BA0"/>
    <w:rsid w:val="0011765A"/>
    <w:rsid w:val="00121310"/>
    <w:rsid w:val="00123567"/>
    <w:rsid w:val="001252BE"/>
    <w:rsid w:val="001372B4"/>
    <w:rsid w:val="00143E9F"/>
    <w:rsid w:val="00162E4E"/>
    <w:rsid w:val="00166A27"/>
    <w:rsid w:val="00184D40"/>
    <w:rsid w:val="0018553D"/>
    <w:rsid w:val="00185EAC"/>
    <w:rsid w:val="00187A97"/>
    <w:rsid w:val="00190680"/>
    <w:rsid w:val="001914A3"/>
    <w:rsid w:val="00194217"/>
    <w:rsid w:val="00194889"/>
    <w:rsid w:val="0019742A"/>
    <w:rsid w:val="001A6628"/>
    <w:rsid w:val="001A6EEF"/>
    <w:rsid w:val="001C7AB8"/>
    <w:rsid w:val="001D055E"/>
    <w:rsid w:val="001D0EBD"/>
    <w:rsid w:val="001D3B66"/>
    <w:rsid w:val="001D4FDC"/>
    <w:rsid w:val="001E262D"/>
    <w:rsid w:val="001E461B"/>
    <w:rsid w:val="001F6CF0"/>
    <w:rsid w:val="00201064"/>
    <w:rsid w:val="00211AE5"/>
    <w:rsid w:val="00220251"/>
    <w:rsid w:val="00222707"/>
    <w:rsid w:val="002227CE"/>
    <w:rsid w:val="00232404"/>
    <w:rsid w:val="002566EF"/>
    <w:rsid w:val="002634B8"/>
    <w:rsid w:val="002667D5"/>
    <w:rsid w:val="00267150"/>
    <w:rsid w:val="002802C8"/>
    <w:rsid w:val="00280DD9"/>
    <w:rsid w:val="002A3038"/>
    <w:rsid w:val="002A5A79"/>
    <w:rsid w:val="002C04DE"/>
    <w:rsid w:val="002C07AD"/>
    <w:rsid w:val="002C3CF6"/>
    <w:rsid w:val="002D5FEB"/>
    <w:rsid w:val="002E66B8"/>
    <w:rsid w:val="00304583"/>
    <w:rsid w:val="00321730"/>
    <w:rsid w:val="00325533"/>
    <w:rsid w:val="003400A9"/>
    <w:rsid w:val="003474F4"/>
    <w:rsid w:val="00351073"/>
    <w:rsid w:val="00353650"/>
    <w:rsid w:val="003663AC"/>
    <w:rsid w:val="00377DC6"/>
    <w:rsid w:val="003806F4"/>
    <w:rsid w:val="00397CCF"/>
    <w:rsid w:val="003A38BF"/>
    <w:rsid w:val="003A781A"/>
    <w:rsid w:val="003B5D4D"/>
    <w:rsid w:val="003D4A6A"/>
    <w:rsid w:val="003E3E04"/>
    <w:rsid w:val="003E59A8"/>
    <w:rsid w:val="003F66B4"/>
    <w:rsid w:val="004013EF"/>
    <w:rsid w:val="004015CB"/>
    <w:rsid w:val="004040EE"/>
    <w:rsid w:val="00413A7E"/>
    <w:rsid w:val="00432007"/>
    <w:rsid w:val="0043220C"/>
    <w:rsid w:val="00434952"/>
    <w:rsid w:val="00443121"/>
    <w:rsid w:val="0045206C"/>
    <w:rsid w:val="00452B08"/>
    <w:rsid w:val="00470AFA"/>
    <w:rsid w:val="004811BD"/>
    <w:rsid w:val="0048125B"/>
    <w:rsid w:val="00483B8E"/>
    <w:rsid w:val="004A16E5"/>
    <w:rsid w:val="004A2A2C"/>
    <w:rsid w:val="004A6D38"/>
    <w:rsid w:val="004A7BE1"/>
    <w:rsid w:val="004B6516"/>
    <w:rsid w:val="004B656F"/>
    <w:rsid w:val="004C6E42"/>
    <w:rsid w:val="004D1DA9"/>
    <w:rsid w:val="004E7ADC"/>
    <w:rsid w:val="005139F3"/>
    <w:rsid w:val="00517C6A"/>
    <w:rsid w:val="00520DBF"/>
    <w:rsid w:val="00530CBF"/>
    <w:rsid w:val="00531784"/>
    <w:rsid w:val="0053588A"/>
    <w:rsid w:val="00540AC2"/>
    <w:rsid w:val="0054393F"/>
    <w:rsid w:val="00547943"/>
    <w:rsid w:val="0057500D"/>
    <w:rsid w:val="00584A97"/>
    <w:rsid w:val="0059634E"/>
    <w:rsid w:val="005B15D2"/>
    <w:rsid w:val="005B360F"/>
    <w:rsid w:val="005B4728"/>
    <w:rsid w:val="005C2DC9"/>
    <w:rsid w:val="005C3DC4"/>
    <w:rsid w:val="005C6DFB"/>
    <w:rsid w:val="005D2884"/>
    <w:rsid w:val="005D674C"/>
    <w:rsid w:val="005D68A1"/>
    <w:rsid w:val="005D7768"/>
    <w:rsid w:val="005E5654"/>
    <w:rsid w:val="005F310A"/>
    <w:rsid w:val="005F4555"/>
    <w:rsid w:val="00612F0F"/>
    <w:rsid w:val="00626864"/>
    <w:rsid w:val="00627565"/>
    <w:rsid w:val="00633D19"/>
    <w:rsid w:val="0064102E"/>
    <w:rsid w:val="00642799"/>
    <w:rsid w:val="00645982"/>
    <w:rsid w:val="00646E40"/>
    <w:rsid w:val="006555C2"/>
    <w:rsid w:val="00657BE3"/>
    <w:rsid w:val="00683E42"/>
    <w:rsid w:val="0069395E"/>
    <w:rsid w:val="006942B2"/>
    <w:rsid w:val="006B0EC2"/>
    <w:rsid w:val="006C2B16"/>
    <w:rsid w:val="006C4C1D"/>
    <w:rsid w:val="006E5F58"/>
    <w:rsid w:val="00712F25"/>
    <w:rsid w:val="00713BEA"/>
    <w:rsid w:val="00716346"/>
    <w:rsid w:val="00723B75"/>
    <w:rsid w:val="00732B61"/>
    <w:rsid w:val="00747BA8"/>
    <w:rsid w:val="00751C52"/>
    <w:rsid w:val="00752ABA"/>
    <w:rsid w:val="00754327"/>
    <w:rsid w:val="00762CAC"/>
    <w:rsid w:val="007679F4"/>
    <w:rsid w:val="00775AA6"/>
    <w:rsid w:val="00786206"/>
    <w:rsid w:val="007951B8"/>
    <w:rsid w:val="007A70C6"/>
    <w:rsid w:val="007B1596"/>
    <w:rsid w:val="007B2FD0"/>
    <w:rsid w:val="007B6B70"/>
    <w:rsid w:val="007B7D96"/>
    <w:rsid w:val="007C7222"/>
    <w:rsid w:val="007C7659"/>
    <w:rsid w:val="007E1B3E"/>
    <w:rsid w:val="008212F0"/>
    <w:rsid w:val="008214EB"/>
    <w:rsid w:val="00823A25"/>
    <w:rsid w:val="0082551B"/>
    <w:rsid w:val="0083160F"/>
    <w:rsid w:val="008447B7"/>
    <w:rsid w:val="00863114"/>
    <w:rsid w:val="00873359"/>
    <w:rsid w:val="00891EBA"/>
    <w:rsid w:val="008941C8"/>
    <w:rsid w:val="0089439A"/>
    <w:rsid w:val="008945B2"/>
    <w:rsid w:val="0089635B"/>
    <w:rsid w:val="008A6DEA"/>
    <w:rsid w:val="008A75F3"/>
    <w:rsid w:val="008C3BFF"/>
    <w:rsid w:val="008C645A"/>
    <w:rsid w:val="008D5C91"/>
    <w:rsid w:val="008F0288"/>
    <w:rsid w:val="008F5DAE"/>
    <w:rsid w:val="009023F7"/>
    <w:rsid w:val="00913873"/>
    <w:rsid w:val="00915495"/>
    <w:rsid w:val="009203CE"/>
    <w:rsid w:val="00923F6F"/>
    <w:rsid w:val="00924E16"/>
    <w:rsid w:val="0093454F"/>
    <w:rsid w:val="00934660"/>
    <w:rsid w:val="00936683"/>
    <w:rsid w:val="009370A4"/>
    <w:rsid w:val="0094161C"/>
    <w:rsid w:val="00960E24"/>
    <w:rsid w:val="00983585"/>
    <w:rsid w:val="00984B21"/>
    <w:rsid w:val="009959C7"/>
    <w:rsid w:val="00996C31"/>
    <w:rsid w:val="009B57FD"/>
    <w:rsid w:val="009B6ABF"/>
    <w:rsid w:val="009B6EFB"/>
    <w:rsid w:val="009C05D5"/>
    <w:rsid w:val="009C2468"/>
    <w:rsid w:val="009D744F"/>
    <w:rsid w:val="00A05BC1"/>
    <w:rsid w:val="00A07FEC"/>
    <w:rsid w:val="00A1096F"/>
    <w:rsid w:val="00A14B5B"/>
    <w:rsid w:val="00A174F2"/>
    <w:rsid w:val="00A17EFC"/>
    <w:rsid w:val="00A25C71"/>
    <w:rsid w:val="00A35A0F"/>
    <w:rsid w:val="00A434B8"/>
    <w:rsid w:val="00A474E0"/>
    <w:rsid w:val="00A4779E"/>
    <w:rsid w:val="00A642B7"/>
    <w:rsid w:val="00A705CA"/>
    <w:rsid w:val="00A84F3A"/>
    <w:rsid w:val="00A850B1"/>
    <w:rsid w:val="00A86E04"/>
    <w:rsid w:val="00A9581A"/>
    <w:rsid w:val="00A96575"/>
    <w:rsid w:val="00A96FA0"/>
    <w:rsid w:val="00AA54A6"/>
    <w:rsid w:val="00AA6ECF"/>
    <w:rsid w:val="00AB22FB"/>
    <w:rsid w:val="00AB24AD"/>
    <w:rsid w:val="00AE06D6"/>
    <w:rsid w:val="00AE2934"/>
    <w:rsid w:val="00AE644E"/>
    <w:rsid w:val="00AF585B"/>
    <w:rsid w:val="00AF5CF2"/>
    <w:rsid w:val="00B01FE3"/>
    <w:rsid w:val="00B06C19"/>
    <w:rsid w:val="00B10866"/>
    <w:rsid w:val="00B23124"/>
    <w:rsid w:val="00B3188B"/>
    <w:rsid w:val="00B32F37"/>
    <w:rsid w:val="00B33638"/>
    <w:rsid w:val="00B53092"/>
    <w:rsid w:val="00B57B75"/>
    <w:rsid w:val="00B616D6"/>
    <w:rsid w:val="00B827F2"/>
    <w:rsid w:val="00B843AF"/>
    <w:rsid w:val="00B86F5B"/>
    <w:rsid w:val="00B9649E"/>
    <w:rsid w:val="00BB257D"/>
    <w:rsid w:val="00BB3098"/>
    <w:rsid w:val="00BB596A"/>
    <w:rsid w:val="00BC47E8"/>
    <w:rsid w:val="00C06B0E"/>
    <w:rsid w:val="00C1143B"/>
    <w:rsid w:val="00C114DC"/>
    <w:rsid w:val="00C12C0C"/>
    <w:rsid w:val="00C21DC4"/>
    <w:rsid w:val="00C248B3"/>
    <w:rsid w:val="00C33890"/>
    <w:rsid w:val="00C35C2D"/>
    <w:rsid w:val="00C423D8"/>
    <w:rsid w:val="00C42B33"/>
    <w:rsid w:val="00C45EC1"/>
    <w:rsid w:val="00C50726"/>
    <w:rsid w:val="00C56A9A"/>
    <w:rsid w:val="00C80828"/>
    <w:rsid w:val="00C84953"/>
    <w:rsid w:val="00C86C36"/>
    <w:rsid w:val="00CA35FC"/>
    <w:rsid w:val="00CB243A"/>
    <w:rsid w:val="00CB454C"/>
    <w:rsid w:val="00CC02F7"/>
    <w:rsid w:val="00CC22A2"/>
    <w:rsid w:val="00CD1EC4"/>
    <w:rsid w:val="00CD346E"/>
    <w:rsid w:val="00CD565B"/>
    <w:rsid w:val="00CD7D19"/>
    <w:rsid w:val="00CE134A"/>
    <w:rsid w:val="00CE4123"/>
    <w:rsid w:val="00CF2C3F"/>
    <w:rsid w:val="00CF5BE8"/>
    <w:rsid w:val="00D0468E"/>
    <w:rsid w:val="00D06453"/>
    <w:rsid w:val="00D07F1C"/>
    <w:rsid w:val="00D15A40"/>
    <w:rsid w:val="00D42D15"/>
    <w:rsid w:val="00D579BE"/>
    <w:rsid w:val="00D62C62"/>
    <w:rsid w:val="00D6411D"/>
    <w:rsid w:val="00D65DD5"/>
    <w:rsid w:val="00D71836"/>
    <w:rsid w:val="00D846D6"/>
    <w:rsid w:val="00D855D0"/>
    <w:rsid w:val="00D96841"/>
    <w:rsid w:val="00DA437B"/>
    <w:rsid w:val="00DB0831"/>
    <w:rsid w:val="00DB3CC6"/>
    <w:rsid w:val="00DB3D1A"/>
    <w:rsid w:val="00DB466C"/>
    <w:rsid w:val="00DC32B1"/>
    <w:rsid w:val="00DD2C79"/>
    <w:rsid w:val="00DD4399"/>
    <w:rsid w:val="00DD5E21"/>
    <w:rsid w:val="00DE503D"/>
    <w:rsid w:val="00DE54C7"/>
    <w:rsid w:val="00DF7097"/>
    <w:rsid w:val="00E0309B"/>
    <w:rsid w:val="00E0389B"/>
    <w:rsid w:val="00E04344"/>
    <w:rsid w:val="00E14297"/>
    <w:rsid w:val="00E210F3"/>
    <w:rsid w:val="00E316FB"/>
    <w:rsid w:val="00E34B68"/>
    <w:rsid w:val="00E52272"/>
    <w:rsid w:val="00E663EB"/>
    <w:rsid w:val="00E72CF5"/>
    <w:rsid w:val="00E7541D"/>
    <w:rsid w:val="00E7720A"/>
    <w:rsid w:val="00E8334C"/>
    <w:rsid w:val="00E97611"/>
    <w:rsid w:val="00EA20CE"/>
    <w:rsid w:val="00EB2CAC"/>
    <w:rsid w:val="00EB5A81"/>
    <w:rsid w:val="00EC016A"/>
    <w:rsid w:val="00EC544B"/>
    <w:rsid w:val="00EC6115"/>
    <w:rsid w:val="00EC710D"/>
    <w:rsid w:val="00F03BC9"/>
    <w:rsid w:val="00F04FB6"/>
    <w:rsid w:val="00F05888"/>
    <w:rsid w:val="00F15EC6"/>
    <w:rsid w:val="00F17E6F"/>
    <w:rsid w:val="00F25636"/>
    <w:rsid w:val="00F32BF3"/>
    <w:rsid w:val="00F332FD"/>
    <w:rsid w:val="00F41C53"/>
    <w:rsid w:val="00F4632E"/>
    <w:rsid w:val="00F54425"/>
    <w:rsid w:val="00F630F0"/>
    <w:rsid w:val="00F67A65"/>
    <w:rsid w:val="00F700FB"/>
    <w:rsid w:val="00F70349"/>
    <w:rsid w:val="00F75CF2"/>
    <w:rsid w:val="00F75ED0"/>
    <w:rsid w:val="00F84894"/>
    <w:rsid w:val="00F90C5F"/>
    <w:rsid w:val="00F90F73"/>
    <w:rsid w:val="00F950D4"/>
    <w:rsid w:val="00F97914"/>
    <w:rsid w:val="00FA20E4"/>
    <w:rsid w:val="00FA66D8"/>
    <w:rsid w:val="00FC3AFF"/>
    <w:rsid w:val="00FD1C2A"/>
    <w:rsid w:val="00FD2C46"/>
    <w:rsid w:val="00FD3BF8"/>
    <w:rsid w:val="00FF459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B55EC"/>
  <w15:chartTrackingRefBased/>
  <w15:docId w15:val="{905330A3-8F06-43FD-AF06-FAA198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1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Lucida Sans Unicode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table" w:styleId="Tabela-Siatka">
    <w:name w:val="Table Grid"/>
    <w:basedOn w:val="Standardowy"/>
    <w:uiPriority w:val="39"/>
    <w:rsid w:val="00E1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E9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3E9F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143E9F"/>
    <w:rPr>
      <w:vertAlign w:val="superscript"/>
    </w:rPr>
  </w:style>
  <w:style w:type="paragraph" w:customStyle="1" w:styleId="Standard">
    <w:name w:val="Standard"/>
    <w:rsid w:val="00FF459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1176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765A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11765A"/>
    <w:rPr>
      <w:rFonts w:eastAsia="Lucida Sans Unicode" w:cs="Mangal"/>
      <w:kern w:val="1"/>
      <w:szCs w:val="18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FC3AF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7DC6"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662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78EE-A986-4CAA-BF2A-5383E3F2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Łukasz Grubicki</cp:lastModifiedBy>
  <cp:revision>17</cp:revision>
  <cp:lastPrinted>2021-01-12T13:16:00Z</cp:lastPrinted>
  <dcterms:created xsi:type="dcterms:W3CDTF">2020-07-17T06:21:00Z</dcterms:created>
  <dcterms:modified xsi:type="dcterms:W3CDTF">2021-01-13T09:03:00Z</dcterms:modified>
</cp:coreProperties>
</file>